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BF4FC" w14:textId="536FBF2F" w:rsidR="00A35645" w:rsidRDefault="004C79C1">
      <w:pPr>
        <w:numPr>
          <w:ilvl w:val="0"/>
          <w:numId w:val="1"/>
        </w:numPr>
        <w:jc w:val="center"/>
        <w:rPr>
          <w:rFonts w:ascii="微软雅黑" w:eastAsia="微软雅黑" w:hAnsi="微软雅黑" w:cs="微软雅黑"/>
          <w:sz w:val="24"/>
        </w:rPr>
      </w:pPr>
      <w:r>
        <w:rPr>
          <w:rFonts w:ascii="微软雅黑" w:eastAsia="微软雅黑" w:hAnsi="微软雅黑" w:cs="微软雅黑" w:hint="eastAsia"/>
          <w:sz w:val="24"/>
        </w:rPr>
        <w:t>明治维新教案</w:t>
      </w:r>
    </w:p>
    <w:p w14:paraId="1C3241FD"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一、教学目标</w:t>
      </w:r>
    </w:p>
    <w:p w14:paraId="4F1A439A"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知识与能力：</w:t>
      </w:r>
    </w:p>
    <w:p w14:paraId="3DA049BB"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了解倒幕前日本的社会等级制度；复述美国首先打开日本的大门；了解倒幕力量的形成、德川幕府被推翻；掌握明治维新的内容、意义</w:t>
      </w:r>
    </w:p>
    <w:p w14:paraId="49395C28"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过程与方法：</w:t>
      </w:r>
    </w:p>
    <w:p w14:paraId="3891407A"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分析倒幕运动前日本改革力量的形成，认识新旧社会交替时阶级关系的变动；论述明治维新对日本历史的发展所产生的重大影响，培养辩证全面地评价历史事件的能力；比较日本明治维新和中国的戊戌变法，归纳日本改革成功、中国改革失败的原因</w:t>
      </w:r>
    </w:p>
    <w:p w14:paraId="376348E9"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情感、态度与价值观：</w:t>
      </w:r>
    </w:p>
    <w:p w14:paraId="76F0DC25"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认识到改革是强国之路，是社会发展的推动力；认识到一个国家要想富强，一定要善于学习他国长处，要善于开拓进取，与时俱进</w:t>
      </w:r>
    </w:p>
    <w:p w14:paraId="113A7EEA"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二、教学重点难点：</w:t>
      </w:r>
    </w:p>
    <w:p w14:paraId="0C239A12"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重点：幕府统治和倒幕运动；明治维新的主要内容、性质和历史意义。</w:t>
      </w:r>
    </w:p>
    <w:p w14:paraId="4CDA6DD2"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教学难点：对明治维新的评价。</w:t>
      </w:r>
    </w:p>
    <w:p w14:paraId="72B3DD7D"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三、教学方法：多媒体教学法、小组合作学习</w:t>
      </w:r>
      <w:r>
        <w:rPr>
          <w:rFonts w:ascii="微软雅黑" w:eastAsia="微软雅黑" w:hAnsi="微软雅黑" w:cs="微软雅黑" w:hint="eastAsia"/>
          <w:sz w:val="24"/>
        </w:rPr>
        <w:t>、讲授法</w:t>
      </w:r>
    </w:p>
    <w:p w14:paraId="7944FA32"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四、教学过程</w:t>
      </w:r>
    </w:p>
    <w:p w14:paraId="663F3EAE" w14:textId="77777777" w:rsidR="00A35645" w:rsidRDefault="004C79C1">
      <w:pPr>
        <w:rPr>
          <w:rFonts w:ascii="微软雅黑" w:eastAsia="微软雅黑" w:hAnsi="微软雅黑" w:cs="微软雅黑"/>
          <w:szCs w:val="21"/>
        </w:rPr>
      </w:pPr>
      <w:r>
        <w:rPr>
          <w:rFonts w:ascii="微软雅黑" w:eastAsia="微软雅黑" w:hAnsi="微软雅黑" w:cs="微软雅黑" w:hint="eastAsia"/>
          <w:szCs w:val="21"/>
        </w:rPr>
        <w:t>（一）导入新课</w:t>
      </w:r>
    </w:p>
    <w:p w14:paraId="2354966B"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导入：这个冬天新冠肺炎让我们进行自我修养，当新冠肺炎肆意蔓延的时候，我们得到了世界的援助，有一个国家给我们捐赠了一百万个口罩，当我们抗疫取得阶段性胜利的时候致电中国，想回收剩下的口罩？这个是哪个国家？日本！面对</w:t>
      </w:r>
      <w:r>
        <w:rPr>
          <w:rFonts w:ascii="微软雅黑" w:eastAsia="微软雅黑" w:hAnsi="微软雅黑" w:cs="微软雅黑" w:hint="eastAsia"/>
          <w:sz w:val="24"/>
        </w:rPr>
        <w:lastRenderedPageBreak/>
        <w:t>新冠肺炎的全球大流行，在日本控制在两万以内，日本为何会有这样的能力和实力？日本作为一个资源匮乏的岛国是如何一步一步走上资本主义强国的呢？</w:t>
      </w:r>
    </w:p>
    <w:p w14:paraId="7F1B4E59"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接下来通过一个视频来了解日本是如何崛起的，日本的崛起和日本历史上哪个事件有关？明治维新！</w:t>
      </w:r>
    </w:p>
    <w:p w14:paraId="5599B779"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让我们穿越时空来到日本的街头去感受</w:t>
      </w:r>
      <w:r>
        <w:rPr>
          <w:rFonts w:ascii="微软雅黑" w:eastAsia="微软雅黑" w:hAnsi="微软雅黑" w:cs="微软雅黑" w:hint="eastAsia"/>
          <w:sz w:val="24"/>
        </w:rPr>
        <w:t>明治维新的壮举！今天来学习第</w:t>
      </w:r>
      <w:r>
        <w:rPr>
          <w:rFonts w:ascii="微软雅黑" w:eastAsia="微软雅黑" w:hAnsi="微软雅黑" w:cs="微软雅黑" w:hint="eastAsia"/>
          <w:sz w:val="24"/>
        </w:rPr>
        <w:t>4</w:t>
      </w:r>
      <w:r>
        <w:rPr>
          <w:rFonts w:ascii="微软雅黑" w:eastAsia="微软雅黑" w:hAnsi="微软雅黑" w:cs="微软雅黑" w:hint="eastAsia"/>
          <w:sz w:val="24"/>
        </w:rPr>
        <w:t>课明治维新</w:t>
      </w:r>
    </w:p>
    <w:p w14:paraId="052082A3"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二、教学过程</w:t>
      </w:r>
    </w:p>
    <w:p w14:paraId="4B406D59"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（一）、寻明治维新之缘由</w:t>
      </w:r>
    </w:p>
    <w:p w14:paraId="01AFC9C6"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明治维新是在怎样的背景下爆发的，根据材料和视频，总结明治维新的背景。</w:t>
      </w:r>
    </w:p>
    <w:p w14:paraId="4FDC6D9F"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材料一：幕府禁令：除特许船外，严禁其他船只驶往国外。不得派遣日本人至国外。禁止官吏在长崎码头直接购买外国船只货物。只和中国、荷兰进行有限的贸易。</w:t>
      </w:r>
    </w:p>
    <w:p w14:paraId="56664B8C"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学生：</w:t>
      </w:r>
      <w:r>
        <w:rPr>
          <w:rFonts w:ascii="微软雅黑" w:eastAsia="微软雅黑" w:hAnsi="微软雅黑" w:cs="微软雅黑" w:hint="eastAsia"/>
          <w:sz w:val="24"/>
        </w:rPr>
        <w:t>1.</w:t>
      </w:r>
      <w:r>
        <w:rPr>
          <w:rFonts w:ascii="微软雅黑" w:eastAsia="微软雅黑" w:hAnsi="微软雅黑" w:cs="微软雅黑" w:hint="eastAsia"/>
          <w:sz w:val="24"/>
        </w:rPr>
        <w:t>幕府的封建统治，阻碍了日本社会经济的发展</w:t>
      </w:r>
    </w:p>
    <w:p w14:paraId="2D6D2216"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 xml:space="preserve">      2.</w:t>
      </w:r>
      <w:r>
        <w:rPr>
          <w:rFonts w:ascii="微软雅黑" w:eastAsia="微软雅黑" w:hAnsi="微软雅黑" w:cs="微软雅黑" w:hint="eastAsia"/>
          <w:sz w:val="24"/>
        </w:rPr>
        <w:t>美国的强势入侵，使日本面临着严重的民族危机</w:t>
      </w:r>
    </w:p>
    <w:p w14:paraId="4EC172DE"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这位同学总结的非常全面、准确，美国的入侵给日本社会带来哪些影响？</w:t>
      </w:r>
    </w:p>
    <w:p w14:paraId="6E60966C"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日本经济受到很大冲击，手工工场纷纷破</w:t>
      </w:r>
      <w:r>
        <w:rPr>
          <w:rFonts w:ascii="微软雅黑" w:eastAsia="微软雅黑" w:hAnsi="微软雅黑" w:cs="微软雅黑" w:hint="eastAsia"/>
          <w:sz w:val="24"/>
        </w:rPr>
        <w:t>产，黄金大量外流市场混乱、物价飞涨，农民城市贫民和下级武士处境不断恶化，民族危机激化了社会矛盾，面对民族危机和社会危机，德川幕府束手无策。</w:t>
      </w:r>
    </w:p>
    <w:p w14:paraId="0A779D08"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为了改变现状，日本是如何应对的呢？“倒幕运动”</w:t>
      </w:r>
    </w:p>
    <w:p w14:paraId="29CFEFAF"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同学们看课本</w:t>
      </w:r>
      <w:r>
        <w:rPr>
          <w:rFonts w:ascii="微软雅黑" w:eastAsia="微软雅黑" w:hAnsi="微软雅黑" w:cs="微软雅黑" w:hint="eastAsia"/>
          <w:sz w:val="24"/>
        </w:rPr>
        <w:t>15</w:t>
      </w:r>
      <w:r>
        <w:rPr>
          <w:rFonts w:ascii="微软雅黑" w:eastAsia="微软雅黑" w:hAnsi="微软雅黑" w:cs="微软雅黑" w:hint="eastAsia"/>
          <w:sz w:val="24"/>
        </w:rPr>
        <w:t>页，找出倒幕运动的原因、主要力量、时间、过程、结果。</w:t>
      </w:r>
    </w:p>
    <w:p w14:paraId="292AD3C2"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b/>
          <w:bCs/>
          <w:sz w:val="24"/>
        </w:rPr>
        <w:t>原因</w:t>
      </w:r>
      <w:r>
        <w:rPr>
          <w:rFonts w:ascii="微软雅黑" w:eastAsia="微软雅黑" w:hAnsi="微软雅黑" w:cs="微软雅黑" w:hint="eastAsia"/>
          <w:sz w:val="24"/>
        </w:rPr>
        <w:t>：面对民族危机和社会危机，德川幕府束手无策。遭到越来越多人的反对。</w:t>
      </w:r>
      <w:r>
        <w:rPr>
          <w:rFonts w:ascii="微软雅黑" w:eastAsia="微软雅黑" w:hAnsi="微软雅黑" w:cs="微软雅黑" w:hint="eastAsia"/>
          <w:b/>
          <w:bCs/>
          <w:sz w:val="24"/>
        </w:rPr>
        <w:t>主要力量</w:t>
      </w:r>
      <w:r>
        <w:rPr>
          <w:rFonts w:ascii="微软雅黑" w:eastAsia="微软雅黑" w:hAnsi="微软雅黑" w:cs="微软雅黑" w:hint="eastAsia"/>
          <w:sz w:val="24"/>
        </w:rPr>
        <w:t>：中下级武士。</w:t>
      </w:r>
      <w:r>
        <w:rPr>
          <w:rFonts w:ascii="微软雅黑" w:eastAsia="微软雅黑" w:hAnsi="微软雅黑" w:cs="微软雅黑" w:hint="eastAsia"/>
          <w:b/>
          <w:bCs/>
          <w:sz w:val="24"/>
        </w:rPr>
        <w:t>过程</w:t>
      </w:r>
      <w:r>
        <w:rPr>
          <w:rFonts w:ascii="微软雅黑" w:eastAsia="微软雅黑" w:hAnsi="微软雅黑" w:cs="微软雅黑" w:hint="eastAsia"/>
          <w:sz w:val="24"/>
        </w:rPr>
        <w:t>：辞官纳地结束幕府统治。</w:t>
      </w:r>
      <w:r>
        <w:rPr>
          <w:rFonts w:ascii="微软雅黑" w:eastAsia="微软雅黑" w:hAnsi="微软雅黑" w:cs="微软雅黑" w:hint="eastAsia"/>
          <w:b/>
          <w:bCs/>
          <w:sz w:val="24"/>
        </w:rPr>
        <w:t>结果</w:t>
      </w:r>
      <w:r>
        <w:rPr>
          <w:rFonts w:ascii="微软雅黑" w:eastAsia="微软雅黑" w:hAnsi="微软雅黑" w:cs="微软雅黑" w:hint="eastAsia"/>
          <w:sz w:val="24"/>
        </w:rPr>
        <w:t>：改年号为明治，</w:t>
      </w:r>
      <w:r>
        <w:rPr>
          <w:rFonts w:ascii="微软雅黑" w:eastAsia="微软雅黑" w:hAnsi="微软雅黑" w:cs="微软雅黑" w:hint="eastAsia"/>
          <w:sz w:val="24"/>
        </w:rPr>
        <w:t>1869</w:t>
      </w:r>
      <w:r>
        <w:rPr>
          <w:rFonts w:ascii="微软雅黑" w:eastAsia="微软雅黑" w:hAnsi="微软雅黑" w:cs="微软雅黑" w:hint="eastAsia"/>
          <w:sz w:val="24"/>
        </w:rPr>
        <w:t>年迁都东京。</w:t>
      </w:r>
    </w:p>
    <w:p w14:paraId="6B0A8261"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倒幕运动成功推翻幕府统治，重新确立天皇的统治权力，为明治维新扫清了障碍，让我们跟随时代的镜头来到街头，探听明治维新的壮举。什么是明治维新？下面通过一个视频来了解一下。</w:t>
      </w:r>
    </w:p>
    <w:p w14:paraId="0D38B954"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noProof/>
          <w:sz w:val="24"/>
        </w:rPr>
        <w:drawing>
          <wp:inline distT="0" distB="0" distL="0" distR="0" wp14:anchorId="0CDB71E4" wp14:editId="59ACF56B">
            <wp:extent cx="254000" cy="254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818974" name=""/>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微软雅黑" w:eastAsia="微软雅黑" w:hAnsi="微软雅黑" w:cs="微软雅黑" w:hint="eastAsia"/>
          <w:sz w:val="24"/>
        </w:rPr>
        <w:t>（二）：探明治维新之路途</w:t>
      </w:r>
    </w:p>
    <w:p w14:paraId="542A892E"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下面同学们根据课本找出明治维新的时间、目的、颁布者、内容找同学来回答。时间：</w:t>
      </w:r>
      <w:r>
        <w:rPr>
          <w:rFonts w:ascii="微软雅黑" w:eastAsia="微软雅黑" w:hAnsi="微软雅黑" w:cs="微软雅黑" w:hint="eastAsia"/>
          <w:sz w:val="24"/>
        </w:rPr>
        <w:t xml:space="preserve">1868 </w:t>
      </w:r>
      <w:r>
        <w:rPr>
          <w:rFonts w:ascii="微软雅黑" w:eastAsia="微软雅黑" w:hAnsi="微软雅黑" w:cs="微软雅黑" w:hint="eastAsia"/>
          <w:sz w:val="24"/>
        </w:rPr>
        <w:t>，颁布者：明治天皇，目的：富国强兵，摆脱民族危机。</w:t>
      </w:r>
    </w:p>
    <w:p w14:paraId="7EDD965A"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内容：（</w:t>
      </w:r>
      <w:r>
        <w:rPr>
          <w:rFonts w:ascii="微软雅黑" w:eastAsia="微软雅黑" w:hAnsi="微软雅黑" w:cs="微软雅黑" w:hint="eastAsia"/>
          <w:sz w:val="24"/>
        </w:rPr>
        <w:t>1</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政治</w:t>
      </w:r>
      <w:r>
        <w:rPr>
          <w:rFonts w:ascii="微软雅黑" w:eastAsia="微软雅黑" w:hAnsi="微软雅黑" w:cs="微软雅黑" w:hint="eastAsia"/>
          <w:sz w:val="24"/>
        </w:rPr>
        <w:t>:</w:t>
      </w:r>
      <w:r>
        <w:rPr>
          <w:rFonts w:ascii="微软雅黑" w:eastAsia="微软雅黑" w:hAnsi="微软雅黑" w:cs="微软雅黑" w:hint="eastAsia"/>
          <w:sz w:val="24"/>
        </w:rPr>
        <w:t>废藩置县，实现中央集权</w:t>
      </w:r>
      <w:r>
        <w:rPr>
          <w:rFonts w:ascii="微软雅黑" w:eastAsia="微软雅黑" w:hAnsi="微软雅黑" w:cs="微软雅黑" w:hint="eastAsia"/>
          <w:sz w:val="24"/>
        </w:rPr>
        <w:t xml:space="preserve"> </w:t>
      </w:r>
    </w:p>
    <w:p w14:paraId="15DE0970" w14:textId="77777777" w:rsidR="00A35645" w:rsidRDefault="004C79C1">
      <w:pPr>
        <w:ind w:firstLineChars="300" w:firstLine="72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hint="eastAsia"/>
          <w:sz w:val="24"/>
        </w:rPr>
        <w:t>2</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军事：实行征兵制，建立新式军队（最具有侵略性）</w:t>
      </w:r>
    </w:p>
    <w:p w14:paraId="021CC237" w14:textId="77777777" w:rsidR="00A35645" w:rsidRDefault="004C79C1">
      <w:pPr>
        <w:ind w:firstLineChars="300" w:firstLine="72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hint="eastAsia"/>
          <w:sz w:val="24"/>
        </w:rPr>
        <w:t>3</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经济</w:t>
      </w:r>
      <w:r>
        <w:rPr>
          <w:rFonts w:ascii="微软雅黑" w:eastAsia="微软雅黑" w:hAnsi="微软雅黑" w:cs="微软雅黑" w:hint="eastAsia"/>
          <w:sz w:val="24"/>
        </w:rPr>
        <w:t>:</w:t>
      </w:r>
      <w:r>
        <w:rPr>
          <w:rFonts w:ascii="微软雅黑" w:eastAsia="微软雅黑" w:hAnsi="微软雅黑" w:cs="微软雅黑" w:hint="eastAsia"/>
          <w:sz w:val="24"/>
        </w:rPr>
        <w:t>推行地税改革，在“殖产兴业”的口号下，发展近代经济。（出示近代企业图片）（最能反映资本主义性质）</w:t>
      </w:r>
    </w:p>
    <w:p w14:paraId="2453781F" w14:textId="77777777" w:rsidR="00A35645" w:rsidRDefault="004C79C1">
      <w:pPr>
        <w:ind w:firstLineChars="300" w:firstLine="720"/>
        <w:rPr>
          <w:rFonts w:ascii="微软雅黑" w:eastAsia="微软雅黑" w:hAnsi="微软雅黑" w:cs="微软雅黑"/>
          <w:sz w:val="24"/>
        </w:rPr>
      </w:pPr>
      <w:r>
        <w:rPr>
          <w:rFonts w:ascii="微软雅黑" w:eastAsia="微软雅黑" w:hAnsi="微软雅黑" w:cs="微软雅黑" w:hint="eastAsia"/>
          <w:sz w:val="24"/>
        </w:rPr>
        <w:t>（</w:t>
      </w:r>
      <w:r>
        <w:rPr>
          <w:rFonts w:ascii="微软雅黑" w:eastAsia="微软雅黑" w:hAnsi="微软雅黑" w:cs="微软雅黑" w:hint="eastAsia"/>
          <w:sz w:val="24"/>
        </w:rPr>
        <w:t>4</w:t>
      </w:r>
      <w:r>
        <w:rPr>
          <w:rFonts w:ascii="微软雅黑" w:eastAsia="微软雅黑" w:hAnsi="微软雅黑" w:cs="微软雅黑" w:hint="eastAsia"/>
          <w:sz w:val="24"/>
        </w:rPr>
        <w:t>）</w:t>
      </w:r>
      <w:r>
        <w:rPr>
          <w:rFonts w:ascii="微软雅黑" w:eastAsia="微软雅黑" w:hAnsi="微软雅黑" w:cs="微软雅黑" w:hint="eastAsia"/>
          <w:sz w:val="24"/>
        </w:rPr>
        <w:t>.</w:t>
      </w:r>
      <w:r>
        <w:rPr>
          <w:rFonts w:ascii="微软雅黑" w:eastAsia="微软雅黑" w:hAnsi="微软雅黑" w:cs="微软雅黑" w:hint="eastAsia"/>
          <w:sz w:val="24"/>
        </w:rPr>
        <w:t>社会：提倡“文明开化”，即向西方学习，改造日本教育、文化和生活方式。（出示日本文明开化的图片，教育普及率图片）（最具有发展眼光）</w:t>
      </w:r>
    </w:p>
    <w:p w14:paraId="31340353"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性质：自上而下的资产阶级性质的改革运动。</w:t>
      </w:r>
    </w:p>
    <w:p w14:paraId="33704B43"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明治维新是日本近代史发展的重要里程碑，是划时代意义事件，他使日本用了不到</w:t>
      </w:r>
      <w:r>
        <w:rPr>
          <w:rFonts w:ascii="微软雅黑" w:eastAsia="微软雅黑" w:hAnsi="微软雅黑" w:cs="微软雅黑" w:hint="eastAsia"/>
          <w:sz w:val="24"/>
        </w:rPr>
        <w:t>50</w:t>
      </w:r>
      <w:r>
        <w:rPr>
          <w:rFonts w:ascii="微软雅黑" w:eastAsia="微软雅黑" w:hAnsi="微软雅黑" w:cs="微软雅黑" w:hint="eastAsia"/>
          <w:sz w:val="24"/>
        </w:rPr>
        <w:t>年的时间走完了西方资本主义国家用了</w:t>
      </w:r>
      <w:r>
        <w:rPr>
          <w:rFonts w:ascii="微软雅黑" w:eastAsia="微软雅黑" w:hAnsi="微软雅黑" w:cs="微软雅黑" w:hint="eastAsia"/>
          <w:sz w:val="24"/>
        </w:rPr>
        <w:t>200</w:t>
      </w:r>
      <w:r>
        <w:rPr>
          <w:rFonts w:ascii="微软雅黑" w:eastAsia="微软雅黑" w:hAnsi="微软雅黑" w:cs="微软雅黑" w:hint="eastAsia"/>
          <w:sz w:val="24"/>
        </w:rPr>
        <w:t>年才完成的资本主义工业化道路，他给日本具体带来哪些影响呢？同学们看材料结合课本</w:t>
      </w:r>
      <w:r>
        <w:rPr>
          <w:rFonts w:ascii="微软雅黑" w:eastAsia="微软雅黑" w:hAnsi="微软雅黑" w:cs="微软雅黑" w:hint="eastAsia"/>
          <w:sz w:val="24"/>
        </w:rPr>
        <w:t>16</w:t>
      </w:r>
      <w:r>
        <w:rPr>
          <w:rFonts w:ascii="微软雅黑" w:eastAsia="微软雅黑" w:hAnsi="微软雅黑" w:cs="微软雅黑" w:hint="eastAsia"/>
          <w:sz w:val="24"/>
        </w:rPr>
        <w:t>页总结：</w:t>
      </w:r>
    </w:p>
    <w:p w14:paraId="76042772"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材料一：《日美英德</w:t>
      </w:r>
      <w:r>
        <w:rPr>
          <w:rFonts w:ascii="微软雅黑" w:eastAsia="微软雅黑" w:hAnsi="微软雅黑" w:cs="微软雅黑" w:hint="eastAsia"/>
          <w:sz w:val="24"/>
        </w:rPr>
        <w:t>1</w:t>
      </w:r>
      <w:r>
        <w:rPr>
          <w:rFonts w:ascii="微软雅黑" w:eastAsia="微软雅黑" w:hAnsi="微软雅黑" w:cs="微软雅黑" w:hint="eastAsia"/>
          <w:sz w:val="24"/>
        </w:rPr>
        <w:t>868</w:t>
      </w:r>
      <w:r>
        <w:rPr>
          <w:rFonts w:ascii="微软雅黑" w:eastAsia="微软雅黑" w:hAnsi="微软雅黑" w:cs="微软雅黑" w:hint="eastAsia"/>
          <w:sz w:val="24"/>
        </w:rPr>
        <w:t>年</w:t>
      </w:r>
      <w:r>
        <w:rPr>
          <w:rFonts w:ascii="微软雅黑" w:eastAsia="微软雅黑" w:hAnsi="微软雅黑" w:cs="微软雅黑" w:hint="eastAsia"/>
          <w:sz w:val="24"/>
        </w:rPr>
        <w:t>-1873</w:t>
      </w:r>
      <w:r>
        <w:rPr>
          <w:rFonts w:ascii="微软雅黑" w:eastAsia="微软雅黑" w:hAnsi="微软雅黑" w:cs="微软雅黑" w:hint="eastAsia"/>
          <w:sz w:val="24"/>
        </w:rPr>
        <w:t>年经济年平均增长速度对比》图</w:t>
      </w:r>
    </w:p>
    <w:p w14:paraId="186A4604"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材料二：</w:t>
      </w:r>
      <w:r>
        <w:rPr>
          <w:rFonts w:ascii="微软雅黑" w:eastAsia="微软雅黑" w:hAnsi="微软雅黑" w:cs="微软雅黑" w:hint="eastAsia"/>
          <w:sz w:val="24"/>
        </w:rPr>
        <w:t>1889</w:t>
      </w:r>
      <w:r>
        <w:rPr>
          <w:rFonts w:ascii="微软雅黑" w:eastAsia="微软雅黑" w:hAnsi="微软雅黑" w:cs="微软雅黑" w:hint="eastAsia"/>
          <w:sz w:val="24"/>
        </w:rPr>
        <w:t>年，明治政府颁布了《大日本帝国宪法》，确立了日本近代君主立宪制的天皇制度。宪法规定：大日本帝国由万世一系的天皇统治，天皇神圣不可侵犯；天皇作为国家元首，总揽一切大权，日本的天皇制度后来变成军国主义天皇制度。</w:t>
      </w:r>
    </w:p>
    <w:p w14:paraId="400CB5D6"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材料三：早在</w:t>
      </w:r>
      <w:r>
        <w:rPr>
          <w:rFonts w:ascii="微软雅黑" w:eastAsia="微软雅黑" w:hAnsi="微软雅黑" w:cs="微软雅黑" w:hint="eastAsia"/>
          <w:sz w:val="24"/>
        </w:rPr>
        <w:t>1867</w:t>
      </w:r>
      <w:r>
        <w:rPr>
          <w:rFonts w:ascii="微软雅黑" w:eastAsia="微软雅黑" w:hAnsi="微软雅黑" w:cs="微软雅黑" w:hint="eastAsia"/>
          <w:sz w:val="24"/>
        </w:rPr>
        <w:t>年，刚刚走上资本主义道路的日本，就以武力强迫朝鲜签订《江华条约》……</w:t>
      </w:r>
      <w:r>
        <w:rPr>
          <w:rFonts w:ascii="微软雅黑" w:eastAsia="微软雅黑" w:hAnsi="微软雅黑" w:cs="微软雅黑" w:hint="eastAsia"/>
          <w:sz w:val="24"/>
        </w:rPr>
        <w:t>1894</w:t>
      </w:r>
      <w:r>
        <w:rPr>
          <w:rFonts w:ascii="微软雅黑" w:eastAsia="微软雅黑" w:hAnsi="微软雅黑" w:cs="微软雅黑" w:hint="eastAsia"/>
          <w:sz w:val="24"/>
        </w:rPr>
        <w:t>年，日本挑起甲午中日战争，加紧控制朝鲜……</w:t>
      </w:r>
      <w:r>
        <w:rPr>
          <w:rFonts w:ascii="微软雅黑" w:eastAsia="微软雅黑" w:hAnsi="微软雅黑" w:cs="微软雅黑" w:hint="eastAsia"/>
          <w:sz w:val="24"/>
        </w:rPr>
        <w:t>1910</w:t>
      </w:r>
      <w:r>
        <w:rPr>
          <w:rFonts w:ascii="微软雅黑" w:eastAsia="微软雅黑" w:hAnsi="微软雅黑" w:cs="微软雅黑" w:hint="eastAsia"/>
          <w:sz w:val="24"/>
        </w:rPr>
        <w:t>年正式吞并朝鲜。</w:t>
      </w:r>
    </w:p>
    <w:p w14:paraId="42A896ED"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影响：</w:t>
      </w:r>
      <w:r>
        <w:rPr>
          <w:rFonts w:ascii="微软雅黑" w:eastAsia="微软雅黑" w:hAnsi="微软雅黑" w:cs="微软雅黑" w:hint="eastAsia"/>
          <w:b/>
          <w:bCs/>
          <w:sz w:val="24"/>
        </w:rPr>
        <w:t>积极：</w:t>
      </w:r>
      <w:r>
        <w:rPr>
          <w:rFonts w:ascii="微软雅黑" w:eastAsia="微软雅黑" w:hAnsi="微软雅黑" w:cs="微软雅黑" w:hint="eastAsia"/>
          <w:sz w:val="24"/>
        </w:rPr>
        <w:t>使日本摆脱了民族危机，迅速走上了发展资本主义的道路，实现了富国强</w:t>
      </w:r>
      <w:r>
        <w:rPr>
          <w:rFonts w:ascii="微软雅黑" w:eastAsia="微软雅黑" w:hAnsi="微软雅黑" w:cs="微软雅黑" w:hint="eastAsia"/>
          <w:sz w:val="24"/>
        </w:rPr>
        <w:t>兵，开始跻身于资本主义强国之列。</w:t>
      </w:r>
      <w:r>
        <w:rPr>
          <w:rFonts w:ascii="微软雅黑" w:eastAsia="微软雅黑" w:hAnsi="微软雅黑" w:cs="微软雅黑" w:hint="eastAsia"/>
          <w:b/>
          <w:bCs/>
          <w:sz w:val="24"/>
        </w:rPr>
        <w:t>消极</w:t>
      </w:r>
      <w:r>
        <w:rPr>
          <w:rFonts w:ascii="微软雅黑" w:eastAsia="微软雅黑" w:hAnsi="微软雅黑" w:cs="微软雅黑" w:hint="eastAsia"/>
          <w:sz w:val="24"/>
        </w:rPr>
        <w:t>：保留了大量的封建残余，军国主义色彩浓厚，很快走上了对外侵略扩张的道路。</w:t>
      </w:r>
    </w:p>
    <w:p w14:paraId="58B2E72D"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（三）、比明治维新之异同</w:t>
      </w:r>
    </w:p>
    <w:p w14:paraId="625B8475"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日本通过明治维新走上了富国强兵的道路，同一时期的中国也在进行一场改革？洋务运动。洋务运动和明治维新都是在民族危亡的背景下学习西方的近代化探索，结果却一成一败？</w:t>
      </w:r>
    </w:p>
    <w:p w14:paraId="6BF577E9"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洋务运动失败的原因：</w:t>
      </w:r>
      <w:r>
        <w:rPr>
          <w:rFonts w:ascii="微软雅黑" w:eastAsia="微软雅黑" w:hAnsi="微软雅黑" w:cs="微软雅黑" w:hint="eastAsia"/>
          <w:sz w:val="24"/>
        </w:rPr>
        <w:t>1.</w:t>
      </w:r>
      <w:r>
        <w:rPr>
          <w:rFonts w:ascii="微软雅黑" w:eastAsia="微软雅黑" w:hAnsi="微软雅黑" w:cs="微软雅黑" w:hint="eastAsia"/>
          <w:sz w:val="24"/>
        </w:rPr>
        <w:t>根本目的是维护清王朝的统治。</w:t>
      </w:r>
      <w:r>
        <w:rPr>
          <w:rFonts w:ascii="微软雅黑" w:eastAsia="微软雅黑" w:hAnsi="微软雅黑" w:cs="微软雅黑" w:hint="eastAsia"/>
          <w:sz w:val="24"/>
        </w:rPr>
        <w:t>2.</w:t>
      </w:r>
      <w:r>
        <w:rPr>
          <w:rFonts w:ascii="微软雅黑" w:eastAsia="微软雅黑" w:hAnsi="微软雅黑" w:cs="微软雅黑" w:hint="eastAsia"/>
          <w:sz w:val="24"/>
        </w:rPr>
        <w:t>只学习技术不改变制度。</w:t>
      </w:r>
      <w:r>
        <w:rPr>
          <w:rFonts w:ascii="微软雅黑" w:eastAsia="微软雅黑" w:hAnsi="微软雅黑" w:cs="微软雅黑" w:hint="eastAsia"/>
          <w:sz w:val="24"/>
        </w:rPr>
        <w:t>3.</w:t>
      </w:r>
      <w:r>
        <w:rPr>
          <w:rFonts w:ascii="微软雅黑" w:eastAsia="微软雅黑" w:hAnsi="微软雅黑" w:cs="微软雅黑" w:hint="eastAsia"/>
          <w:sz w:val="24"/>
        </w:rPr>
        <w:t>顽固派的阻挠</w:t>
      </w:r>
      <w:r>
        <w:rPr>
          <w:rFonts w:ascii="微软雅黑" w:eastAsia="微软雅黑" w:hAnsi="微软雅黑" w:cs="微软雅黑" w:hint="eastAsia"/>
          <w:sz w:val="24"/>
        </w:rPr>
        <w:t>4.</w:t>
      </w:r>
      <w:r>
        <w:rPr>
          <w:rFonts w:ascii="微软雅黑" w:eastAsia="微软雅黑" w:hAnsi="微软雅黑" w:cs="微软雅黑" w:hint="eastAsia"/>
          <w:sz w:val="24"/>
        </w:rPr>
        <w:t>外国势力的挤压</w:t>
      </w:r>
    </w:p>
    <w:p w14:paraId="430605B4"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日本明治维新成功的原因：倒幕派力量强大，实行全面而行之有效的改革，相对宽松的国际环境，全方位学习西方。</w:t>
      </w:r>
    </w:p>
    <w:p w14:paraId="59159F22"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洋务运动由于维护清王朝统治没有使中国走上富强，但在中国也存在一场和明治维新同性质的改革：戊戌变法！</w:t>
      </w:r>
    </w:p>
    <w:p w14:paraId="2D86C5E7"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戊戌变法和明治维新有什么相同点和不同点？</w:t>
      </w:r>
    </w:p>
    <w:tbl>
      <w:tblPr>
        <w:tblStyle w:val="a3"/>
        <w:tblW w:w="9466" w:type="dxa"/>
        <w:tblLook w:val="04A0" w:firstRow="1" w:lastRow="0" w:firstColumn="1" w:lastColumn="0" w:noHBand="0" w:noVBand="1"/>
      </w:tblPr>
      <w:tblGrid>
        <w:gridCol w:w="977"/>
        <w:gridCol w:w="735"/>
        <w:gridCol w:w="2745"/>
        <w:gridCol w:w="5009"/>
      </w:tblGrid>
      <w:tr w:rsidR="00445D5D" w14:paraId="1983F7A8" w14:textId="77777777">
        <w:tc>
          <w:tcPr>
            <w:tcW w:w="977" w:type="dxa"/>
          </w:tcPr>
          <w:p w14:paraId="2662EDA3" w14:textId="77777777" w:rsidR="00A35645" w:rsidRDefault="00A35645">
            <w:pPr>
              <w:rPr>
                <w:rFonts w:ascii="微软雅黑" w:eastAsia="微软雅黑" w:hAnsi="微软雅黑" w:cs="微软雅黑"/>
                <w:sz w:val="24"/>
              </w:rPr>
            </w:pPr>
          </w:p>
        </w:tc>
        <w:tc>
          <w:tcPr>
            <w:tcW w:w="735" w:type="dxa"/>
          </w:tcPr>
          <w:p w14:paraId="3C433AF7" w14:textId="77777777" w:rsidR="00A35645" w:rsidRDefault="00A35645">
            <w:pPr>
              <w:rPr>
                <w:rFonts w:ascii="微软雅黑" w:eastAsia="微软雅黑" w:hAnsi="微软雅黑" w:cs="微软雅黑"/>
                <w:sz w:val="24"/>
              </w:rPr>
            </w:pPr>
          </w:p>
        </w:tc>
        <w:tc>
          <w:tcPr>
            <w:tcW w:w="2745" w:type="dxa"/>
          </w:tcPr>
          <w:p w14:paraId="7A39EAC5"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戊戌变法</w:t>
            </w:r>
          </w:p>
        </w:tc>
        <w:tc>
          <w:tcPr>
            <w:tcW w:w="5009" w:type="dxa"/>
          </w:tcPr>
          <w:p w14:paraId="1AF08DFE"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明治维新</w:t>
            </w:r>
          </w:p>
        </w:tc>
      </w:tr>
      <w:tr w:rsidR="00445D5D" w14:paraId="27C69702" w14:textId="77777777">
        <w:tc>
          <w:tcPr>
            <w:tcW w:w="977" w:type="dxa"/>
          </w:tcPr>
          <w:p w14:paraId="76C0AC37"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不同点</w:t>
            </w:r>
          </w:p>
        </w:tc>
        <w:tc>
          <w:tcPr>
            <w:tcW w:w="735" w:type="dxa"/>
          </w:tcPr>
          <w:p w14:paraId="589B9F0F"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时间</w:t>
            </w:r>
          </w:p>
        </w:tc>
        <w:tc>
          <w:tcPr>
            <w:tcW w:w="2745" w:type="dxa"/>
          </w:tcPr>
          <w:p w14:paraId="6531DDA3"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19</w:t>
            </w:r>
            <w:r>
              <w:rPr>
                <w:rFonts w:ascii="微软雅黑" w:eastAsia="微软雅黑" w:hAnsi="微软雅黑" w:cs="微软雅黑" w:hint="eastAsia"/>
                <w:sz w:val="24"/>
              </w:rPr>
              <w:t>世纪</w:t>
            </w:r>
            <w:r>
              <w:rPr>
                <w:rFonts w:ascii="微软雅黑" w:eastAsia="微软雅黑" w:hAnsi="微软雅黑" w:cs="微软雅黑" w:hint="eastAsia"/>
                <w:sz w:val="24"/>
              </w:rPr>
              <w:t>90</w:t>
            </w:r>
            <w:r>
              <w:rPr>
                <w:rFonts w:ascii="微软雅黑" w:eastAsia="微软雅黑" w:hAnsi="微软雅黑" w:cs="微软雅黑" w:hint="eastAsia"/>
                <w:sz w:val="24"/>
              </w:rPr>
              <w:t>年代</w:t>
            </w:r>
          </w:p>
        </w:tc>
        <w:tc>
          <w:tcPr>
            <w:tcW w:w="5009" w:type="dxa"/>
          </w:tcPr>
          <w:p w14:paraId="4510923A"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十九世纪</w:t>
            </w:r>
            <w:r>
              <w:rPr>
                <w:rFonts w:ascii="微软雅黑" w:eastAsia="微软雅黑" w:hAnsi="微软雅黑" w:cs="微软雅黑" w:hint="eastAsia"/>
                <w:sz w:val="24"/>
              </w:rPr>
              <w:t>60</w:t>
            </w:r>
            <w:r>
              <w:rPr>
                <w:rFonts w:ascii="微软雅黑" w:eastAsia="微软雅黑" w:hAnsi="微软雅黑" w:cs="微软雅黑" w:hint="eastAsia"/>
                <w:sz w:val="24"/>
              </w:rPr>
              <w:t>年代</w:t>
            </w:r>
          </w:p>
        </w:tc>
      </w:tr>
      <w:tr w:rsidR="00445D5D" w14:paraId="501C3E17" w14:textId="77777777">
        <w:tc>
          <w:tcPr>
            <w:tcW w:w="977" w:type="dxa"/>
          </w:tcPr>
          <w:p w14:paraId="089BFCB3" w14:textId="77777777" w:rsidR="00A35645" w:rsidRDefault="00A35645">
            <w:pPr>
              <w:rPr>
                <w:rFonts w:ascii="微软雅黑" w:eastAsia="微软雅黑" w:hAnsi="微软雅黑" w:cs="微软雅黑"/>
                <w:sz w:val="24"/>
              </w:rPr>
            </w:pPr>
          </w:p>
        </w:tc>
        <w:tc>
          <w:tcPr>
            <w:tcW w:w="735" w:type="dxa"/>
          </w:tcPr>
          <w:p w14:paraId="633A11C1"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结果</w:t>
            </w:r>
          </w:p>
        </w:tc>
        <w:tc>
          <w:tcPr>
            <w:tcW w:w="2745" w:type="dxa"/>
          </w:tcPr>
          <w:p w14:paraId="45C7F1D4"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失败，民族危机严重</w:t>
            </w:r>
          </w:p>
        </w:tc>
        <w:tc>
          <w:tcPr>
            <w:tcW w:w="5009" w:type="dxa"/>
          </w:tcPr>
          <w:p w14:paraId="22952E41"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日本走上资本主义道路并逐渐强大</w:t>
            </w:r>
          </w:p>
        </w:tc>
      </w:tr>
      <w:tr w:rsidR="00445D5D" w14:paraId="25BD254D" w14:textId="77777777">
        <w:tc>
          <w:tcPr>
            <w:tcW w:w="1712" w:type="dxa"/>
            <w:gridSpan w:val="2"/>
          </w:tcPr>
          <w:p w14:paraId="6686E752"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相同</w:t>
            </w:r>
          </w:p>
        </w:tc>
        <w:tc>
          <w:tcPr>
            <w:tcW w:w="7754" w:type="dxa"/>
            <w:gridSpan w:val="2"/>
          </w:tcPr>
          <w:p w14:paraId="6065355D" w14:textId="77777777" w:rsidR="00A35645" w:rsidRDefault="004C79C1">
            <w:pPr>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背景相同：统治危机和民族危机</w:t>
            </w:r>
            <w:r>
              <w:rPr>
                <w:rFonts w:ascii="微软雅黑" w:eastAsia="微软雅黑" w:hAnsi="微软雅黑" w:cs="微软雅黑" w:hint="eastAsia"/>
                <w:sz w:val="24"/>
              </w:rPr>
              <w:t>2.</w:t>
            </w:r>
            <w:r>
              <w:rPr>
                <w:rFonts w:ascii="微软雅黑" w:eastAsia="微软雅黑" w:hAnsi="微软雅黑" w:cs="微软雅黑" w:hint="eastAsia"/>
                <w:sz w:val="24"/>
              </w:rPr>
              <w:t>性质相同：自上而下的资产阶级改革</w:t>
            </w:r>
            <w:r>
              <w:rPr>
                <w:rFonts w:ascii="微软雅黑" w:eastAsia="微软雅黑" w:hAnsi="微软雅黑" w:cs="微软雅黑" w:hint="eastAsia"/>
                <w:sz w:val="24"/>
              </w:rPr>
              <w:t>3.</w:t>
            </w:r>
            <w:r>
              <w:rPr>
                <w:rFonts w:ascii="微软雅黑" w:eastAsia="微软雅黑" w:hAnsi="微软雅黑" w:cs="微软雅黑" w:hint="eastAsia"/>
                <w:sz w:val="24"/>
              </w:rPr>
              <w:t>措施：通过一些资产阶级改革措施</w:t>
            </w:r>
            <w:r>
              <w:rPr>
                <w:rFonts w:ascii="微软雅黑" w:eastAsia="微软雅黑" w:hAnsi="微软雅黑" w:cs="微软雅黑" w:hint="eastAsia"/>
                <w:sz w:val="24"/>
              </w:rPr>
              <w:t>4.</w:t>
            </w:r>
            <w:r>
              <w:rPr>
                <w:rFonts w:ascii="微软雅黑" w:eastAsia="微软雅黑" w:hAnsi="微软雅黑" w:cs="微软雅黑" w:hint="eastAsia"/>
                <w:sz w:val="24"/>
              </w:rPr>
              <w:t>影响：都有利于资本主义的发展</w:t>
            </w:r>
          </w:p>
        </w:tc>
      </w:tr>
    </w:tbl>
    <w:p w14:paraId="644CBFC1"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学习历史为了以史为鉴，日本明治维新的成功探索给我们带来哪些启示？（同桌讨论）</w:t>
      </w:r>
    </w:p>
    <w:p w14:paraId="6F654593"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1.</w:t>
      </w:r>
      <w:r>
        <w:rPr>
          <w:rFonts w:ascii="微软雅黑" w:eastAsia="微软雅黑" w:hAnsi="微软雅黑" w:cs="微软雅黑" w:hint="eastAsia"/>
          <w:sz w:val="24"/>
        </w:rPr>
        <w:t>改革是强国之路</w:t>
      </w:r>
      <w:r>
        <w:rPr>
          <w:rFonts w:ascii="微软雅黑" w:eastAsia="微软雅黑" w:hAnsi="微软雅黑" w:cs="微软雅黑" w:hint="eastAsia"/>
          <w:sz w:val="24"/>
        </w:rPr>
        <w:t>.</w:t>
      </w:r>
    </w:p>
    <w:p w14:paraId="1B2AF8EA"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2.</w:t>
      </w:r>
      <w:r>
        <w:rPr>
          <w:rFonts w:ascii="微软雅黑" w:eastAsia="微软雅黑" w:hAnsi="微软雅黑" w:cs="微软雅黑" w:hint="eastAsia"/>
          <w:sz w:val="24"/>
        </w:rPr>
        <w:t>改革要顺应时代潮流，结合国情进行改革</w:t>
      </w:r>
    </w:p>
    <w:p w14:paraId="5A9BDAAF"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3.</w:t>
      </w:r>
      <w:r>
        <w:rPr>
          <w:rFonts w:ascii="微软雅黑" w:eastAsia="微软雅黑" w:hAnsi="微软雅黑" w:cs="微软雅黑" w:hint="eastAsia"/>
          <w:sz w:val="24"/>
        </w:rPr>
        <w:t>坚持外开放，学习世界先进技术与文化</w:t>
      </w:r>
    </w:p>
    <w:p w14:paraId="282155D3"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hint="eastAsia"/>
          <w:sz w:val="24"/>
        </w:rPr>
        <w:t>教育是强国之本，要重视发展教育</w:t>
      </w:r>
    </w:p>
    <w:p w14:paraId="21E648DC"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日本明治维新使其走上资本主义强国之路，给我们提供了丰富的历史经验，在充满机遇与挑战的今天，我们要坚持改革开放不动摇，紧跟时代潮流，对内改革、创新，同时坚持对外开放，引进世界先进管理经验和技术，牢牢抓住历史发展机遇，积极加入经济全球化潮流，推动本民族经济发展。从而实现中华民族强国梦，实现中华民族伟大复兴梦！我们作为新时代好少年，为中华之崛起而读书，为实现中华民族伟大复兴梦而努力！今天就学到这里，下课！</w:t>
      </w:r>
    </w:p>
    <w:p w14:paraId="1A85E529" w14:textId="77777777" w:rsidR="00A35645" w:rsidRDefault="004C79C1">
      <w:pPr>
        <w:ind w:firstLine="420"/>
        <w:rPr>
          <w:rFonts w:ascii="微软雅黑" w:eastAsia="微软雅黑" w:hAnsi="微软雅黑" w:cs="微软雅黑"/>
          <w:sz w:val="24"/>
        </w:rPr>
      </w:pPr>
      <w:r>
        <w:rPr>
          <w:rFonts w:ascii="微软雅黑" w:eastAsia="微软雅黑" w:hAnsi="微软雅黑" w:cs="微软雅黑" w:hint="eastAsia"/>
          <w:sz w:val="24"/>
        </w:rPr>
        <w:t>三、板书：</w:t>
      </w:r>
    </w:p>
    <w:p w14:paraId="1DB50314" w14:textId="77777777" w:rsidR="00A35645" w:rsidRDefault="004C79C1">
      <w:pPr>
        <w:jc w:val="center"/>
        <w:rPr>
          <w:rFonts w:ascii="微软雅黑" w:eastAsia="微软雅黑" w:hAnsi="微软雅黑" w:cs="微软雅黑"/>
          <w:sz w:val="24"/>
        </w:rPr>
      </w:pPr>
      <w:r>
        <w:rPr>
          <w:rFonts w:ascii="微软雅黑" w:eastAsia="微软雅黑" w:hAnsi="微软雅黑" w:cs="微软雅黑" w:hint="eastAsia"/>
          <w:sz w:val="24"/>
        </w:rPr>
        <w:t>4.</w:t>
      </w:r>
      <w:r>
        <w:rPr>
          <w:rFonts w:ascii="微软雅黑" w:eastAsia="微软雅黑" w:hAnsi="微软雅黑" w:cs="微软雅黑" w:hint="eastAsia"/>
          <w:sz w:val="24"/>
        </w:rPr>
        <w:t>明治维新</w:t>
      </w:r>
    </w:p>
    <w:p w14:paraId="4443DE0C" w14:textId="77777777" w:rsidR="00A35645" w:rsidRDefault="004C79C1">
      <w:pPr>
        <w:numPr>
          <w:ilvl w:val="0"/>
          <w:numId w:val="2"/>
        </w:numPr>
        <w:jc w:val="center"/>
        <w:rPr>
          <w:rFonts w:ascii="微软雅黑" w:eastAsia="微软雅黑" w:hAnsi="微软雅黑" w:cs="微软雅黑"/>
          <w:sz w:val="24"/>
        </w:rPr>
      </w:pPr>
      <w:r>
        <w:rPr>
          <w:rFonts w:ascii="微软雅黑" w:eastAsia="微软雅黑" w:hAnsi="微软雅黑" w:cs="微软雅黑" w:hint="eastAsia"/>
          <w:sz w:val="24"/>
        </w:rPr>
        <w:t>寻明治维新之缘由</w:t>
      </w:r>
    </w:p>
    <w:p w14:paraId="7AAA4CA5" w14:textId="77777777" w:rsidR="00A35645" w:rsidRDefault="004C79C1">
      <w:pPr>
        <w:numPr>
          <w:ilvl w:val="0"/>
          <w:numId w:val="2"/>
        </w:numPr>
        <w:jc w:val="center"/>
        <w:rPr>
          <w:rFonts w:ascii="微软雅黑" w:eastAsia="微软雅黑" w:hAnsi="微软雅黑" w:cs="微软雅黑"/>
          <w:sz w:val="24"/>
        </w:rPr>
      </w:pPr>
      <w:r>
        <w:rPr>
          <w:rFonts w:ascii="微软雅黑" w:eastAsia="微软雅黑" w:hAnsi="微软雅黑" w:cs="微软雅黑" w:hint="eastAsia"/>
          <w:sz w:val="24"/>
        </w:rPr>
        <w:t>探明治维新之路途</w:t>
      </w:r>
    </w:p>
    <w:p w14:paraId="724B516C" w14:textId="77777777" w:rsidR="00A35645" w:rsidRDefault="004C79C1">
      <w:pPr>
        <w:numPr>
          <w:ilvl w:val="0"/>
          <w:numId w:val="2"/>
        </w:numPr>
        <w:jc w:val="center"/>
        <w:rPr>
          <w:rFonts w:ascii="微软雅黑" w:eastAsia="微软雅黑" w:hAnsi="微软雅黑" w:cs="微软雅黑"/>
          <w:sz w:val="24"/>
        </w:rPr>
      </w:pPr>
      <w:r>
        <w:rPr>
          <w:rFonts w:ascii="微软雅黑" w:eastAsia="微软雅黑" w:hAnsi="微软雅黑" w:cs="微软雅黑" w:hint="eastAsia"/>
          <w:sz w:val="24"/>
        </w:rPr>
        <w:t>比明治维新之异同</w:t>
      </w:r>
    </w:p>
    <w:p w14:paraId="4E7F8343" w14:textId="77777777" w:rsidR="00A35645" w:rsidRDefault="004C79C1">
      <w:r>
        <w:rPr>
          <w:rFonts w:ascii="微软雅黑" w:eastAsia="微软雅黑" w:hAnsi="微软雅黑" w:cs="微软雅黑" w:hint="eastAsia"/>
          <w:sz w:val="24"/>
        </w:rPr>
        <w:t>四、作业：比较明治维新和俄国</w:t>
      </w:r>
      <w:r>
        <w:rPr>
          <w:rFonts w:ascii="微软雅黑" w:eastAsia="微软雅黑" w:hAnsi="微软雅黑" w:cs="微软雅黑" w:hint="eastAsia"/>
          <w:sz w:val="24"/>
        </w:rPr>
        <w:t>1861</w:t>
      </w:r>
      <w:r>
        <w:rPr>
          <w:rFonts w:ascii="微软雅黑" w:eastAsia="微软雅黑" w:hAnsi="微软雅黑" w:cs="微软雅黑" w:hint="eastAsia"/>
          <w:sz w:val="24"/>
        </w:rPr>
        <w:t>年改革的异同。</w:t>
      </w:r>
    </w:p>
    <w:sectPr w:rsidR="00A356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F5032E1"/>
    <w:multiLevelType w:val="singleLevel"/>
    <w:tmpl w:val="8F5032E1"/>
    <w:lvl w:ilvl="0">
      <w:start w:val="1"/>
      <w:numFmt w:val="chineseCounting"/>
      <w:suff w:val="nothing"/>
      <w:lvlText w:val="%1、"/>
      <w:lvlJc w:val="left"/>
      <w:rPr>
        <w:rFonts w:hint="eastAsia"/>
      </w:rPr>
    </w:lvl>
  </w:abstractNum>
  <w:abstractNum w:abstractNumId="1" w15:restartNumberingAfterBreak="0">
    <w:nsid w:val="734295C6"/>
    <w:multiLevelType w:val="singleLevel"/>
    <w:tmpl w:val="734295C6"/>
    <w:lvl w:ilvl="0">
      <w:start w:val="4"/>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A6306F"/>
    <w:rsid w:val="00445D5D"/>
    <w:rsid w:val="004C79C1"/>
    <w:rsid w:val="006E0CDF"/>
    <w:rsid w:val="00A35645"/>
    <w:rsid w:val="1E622AEA"/>
    <w:rsid w:val="23A6306F"/>
    <w:rsid w:val="388B52CD"/>
    <w:rsid w:val="5C647E36"/>
    <w:rsid w:val="5D0C2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A5BA5C"/>
  <w15:docId w15:val="{3C467B71-B343-46C6-B8DC-4B209276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0CD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E0CDF"/>
    <w:rPr>
      <w:rFonts w:asciiTheme="minorHAnsi" w:eastAsiaTheme="minorEastAsia" w:hAnsiTheme="minorHAnsi" w:cstheme="minorBidi"/>
      <w:kern w:val="2"/>
      <w:sz w:val="18"/>
      <w:szCs w:val="18"/>
    </w:rPr>
  </w:style>
  <w:style w:type="paragraph" w:styleId="a6">
    <w:name w:val="footer"/>
    <w:basedOn w:val="a"/>
    <w:link w:val="a7"/>
    <w:rsid w:val="006E0CDF"/>
    <w:pPr>
      <w:tabs>
        <w:tab w:val="center" w:pos="4153"/>
        <w:tab w:val="right" w:pos="8306"/>
      </w:tabs>
      <w:snapToGrid w:val="0"/>
      <w:jc w:val="left"/>
    </w:pPr>
    <w:rPr>
      <w:sz w:val="18"/>
      <w:szCs w:val="18"/>
    </w:rPr>
  </w:style>
  <w:style w:type="character" w:customStyle="1" w:styleId="a7">
    <w:name w:val="页脚 字符"/>
    <w:basedOn w:val="a0"/>
    <w:link w:val="a6"/>
    <w:rsid w:val="006E0CD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1312</Words>
  <Characters>1339</Characters>
  <Application>Microsoft Office Word</Application>
  <DocSecurity>0</DocSecurity>
  <Lines>60</Lines>
  <Paragraphs>71</Paragraphs>
  <ScaleCrop>false</ScaleCrop>
  <Manager/>
  <Company/>
  <LinksUpToDate>false</LinksUpToDate>
  <CharactersWithSpaces>2580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HT</cp:lastModifiedBy>
  <cp:revision>3</cp:revision>
  <cp:lastPrinted>2020-06-08T05:15:00Z</cp:lastPrinted>
  <dcterms:created xsi:type="dcterms:W3CDTF">2021-03-20T09:55:00Z</dcterms:created>
  <dcterms:modified xsi:type="dcterms:W3CDTF">2021-04-03T00:31:00Z</dcterms:modified>
  <cp:category/>
</cp:coreProperties>
</file>